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250" w:rsidRDefault="00211981" w:rsidP="002119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Облыстық олимпиада жайлы ақпарат</w:t>
      </w:r>
    </w:p>
    <w:p w:rsidR="00211981" w:rsidRDefault="00211981" w:rsidP="0021198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Ағымдағы жылдың 13 мамыр күні Көкшетау қаласындағы көпсалалы азаматтық қорғаныс «Көкше» колледжі мектеп бітіруші  түлектерге арналған облыстық олимпиада өткізді. Олимпиаданың мақсаты түлектердің болашақ</w:t>
      </w:r>
      <w:r w:rsidR="002F729F">
        <w:rPr>
          <w:rFonts w:ascii="Times New Roman" w:hAnsi="Times New Roman" w:cs="Times New Roman"/>
          <w:sz w:val="28"/>
          <w:szCs w:val="28"/>
          <w:lang w:val="kk-KZ"/>
        </w:rPr>
        <w:t>та мамандық таңдауына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септігін тигізіп,</w:t>
      </w:r>
      <w:r w:rsidR="002F729F">
        <w:rPr>
          <w:rFonts w:ascii="Times New Roman" w:hAnsi="Times New Roman" w:cs="Times New Roman"/>
          <w:sz w:val="28"/>
          <w:szCs w:val="28"/>
          <w:lang w:val="kk-KZ"/>
        </w:rPr>
        <w:t xml:space="preserve"> оқуға түсулеріне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жеңілдік беру.  Олимпиадаға </w:t>
      </w:r>
      <w:r w:rsidRPr="00211981">
        <w:rPr>
          <w:rFonts w:ascii="Times New Roman" w:hAnsi="Times New Roman" w:cs="Times New Roman"/>
          <w:sz w:val="28"/>
          <w:szCs w:val="28"/>
          <w:lang w:val="kk-KZ"/>
        </w:rPr>
        <w:t>Чаг</w:t>
      </w:r>
      <w:r w:rsidR="002F729F">
        <w:rPr>
          <w:rFonts w:ascii="Times New Roman" w:hAnsi="Times New Roman" w:cs="Times New Roman"/>
          <w:sz w:val="28"/>
          <w:szCs w:val="28"/>
          <w:lang w:val="kk-KZ"/>
        </w:rPr>
        <w:t>линка негізгі мектебінің 9 сыныбынан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7  оқушы қатысып, жүлделі орындармен келді. 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Дукембаева Айғаным  - ағылшын тілі – І орын , </w:t>
      </w:r>
    </w:p>
    <w:p w:rsidR="00540A62" w:rsidRDefault="002F729F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Мұғалімі -  Акишева Гуль</w:t>
      </w:r>
      <w:r w:rsidR="00540A62">
        <w:rPr>
          <w:rFonts w:ascii="Times New Roman" w:hAnsi="Times New Roman" w:cs="Times New Roman"/>
          <w:sz w:val="28"/>
          <w:szCs w:val="28"/>
          <w:lang w:val="kk-KZ"/>
        </w:rPr>
        <w:t xml:space="preserve">шат Каирбековна 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Казбекова Карина – математика – І орын,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мұғалімі </w:t>
      </w:r>
      <w:r w:rsidR="002F729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Салихова Жумагуль Кульбаевна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Малых Елена – орыс тілі – І орын,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мұғалімі</w:t>
      </w:r>
      <w:r w:rsidR="002F729F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Макенова Баян Рахимжановна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Кайкенов Мирас – математика – ІІ орын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мұғалімі </w:t>
      </w:r>
      <w:r w:rsidR="002F729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Кульмаганбетова Гульнара Нурагыевна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Вебер Владислав – қазақ тілі – ІІ орын 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мұғалімі</w:t>
      </w:r>
      <w:r w:rsidR="002F729F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Жылқыбай Гульзира Кайратовна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Мереке Мираз – математика – ІІІ орын,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мұғалімі</w:t>
      </w:r>
      <w:r w:rsidR="002F729F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0A62">
        <w:rPr>
          <w:rFonts w:ascii="Times New Roman" w:hAnsi="Times New Roman" w:cs="Times New Roman"/>
          <w:sz w:val="28"/>
          <w:szCs w:val="28"/>
          <w:lang w:val="kk-KZ"/>
        </w:rPr>
        <w:t>Кульмаганбетова Гульнара Нурагыевна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Аубакирова  Аянат – тарих – ІІІ орын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мұғалімі</w:t>
      </w:r>
      <w:r w:rsidR="002F729F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Карина Алия Талгатовна</w:t>
      </w:r>
    </w:p>
    <w:p w:rsidR="00540A62" w:rsidRDefault="00540A62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0A62" w:rsidRDefault="002F729F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 w:rsidR="00540A62">
        <w:rPr>
          <w:rFonts w:ascii="Times New Roman" w:hAnsi="Times New Roman" w:cs="Times New Roman"/>
          <w:sz w:val="28"/>
          <w:szCs w:val="28"/>
          <w:lang w:val="kk-KZ"/>
        </w:rPr>
        <w:t>алған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 оқуға түсуде </w:t>
      </w:r>
      <w:r w:rsidR="00540A62">
        <w:rPr>
          <w:rFonts w:ascii="Times New Roman" w:hAnsi="Times New Roman" w:cs="Times New Roman"/>
          <w:sz w:val="28"/>
          <w:szCs w:val="28"/>
          <w:lang w:val="kk-KZ"/>
        </w:rPr>
        <w:t xml:space="preserve"> 50</w:t>
      </w:r>
      <w:r w:rsidR="00540A62" w:rsidRPr="002F729F">
        <w:rPr>
          <w:rFonts w:ascii="Times New Roman" w:hAnsi="Times New Roman" w:cs="Times New Roman"/>
          <w:sz w:val="28"/>
          <w:szCs w:val="28"/>
          <w:lang w:val="kk-KZ"/>
        </w:rPr>
        <w:t xml:space="preserve">%, 20%, 10% </w:t>
      </w:r>
      <w:r w:rsidR="00EB0998" w:rsidRPr="002F729F">
        <w:rPr>
          <w:rFonts w:ascii="Times New Roman" w:hAnsi="Times New Roman" w:cs="Times New Roman"/>
          <w:sz w:val="28"/>
          <w:szCs w:val="28"/>
          <w:lang w:val="kk-KZ"/>
        </w:rPr>
        <w:t xml:space="preserve"> же</w:t>
      </w:r>
      <w:r w:rsidR="00EB0998">
        <w:rPr>
          <w:rFonts w:ascii="Times New Roman" w:hAnsi="Times New Roman" w:cs="Times New Roman"/>
          <w:sz w:val="28"/>
          <w:szCs w:val="28"/>
          <w:lang w:val="kk-KZ"/>
        </w:rPr>
        <w:t xml:space="preserve">ңілдік болады. Мұғалімдері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облыстық пәндік олимпиадаға дайындағандары үшін  Алғыс хаттармен </w:t>
      </w:r>
      <w:r w:rsidR="00EB0998"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марапатталды. </w:t>
      </w:r>
    </w:p>
    <w:p w:rsidR="00EB0998" w:rsidRDefault="00EB0998" w:rsidP="00540A6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B0998" w:rsidRDefault="00EB0998" w:rsidP="00EB099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</w:p>
    <w:p w:rsidR="00F8223B" w:rsidRDefault="00F8223B" w:rsidP="00EB099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6000" cy="3644900"/>
            <wp:effectExtent l="0" t="0" r="0" b="0"/>
            <wp:docPr id="1" name="Рисунок 1" descr="C:\Users\user\AppData\Local\Microsoft\Windows\Temporary Internet Files\Content.Word\IMG-201705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170513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331" cy="364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096000" cy="3644900"/>
            <wp:effectExtent l="0" t="0" r="0" b="0"/>
            <wp:docPr id="2" name="Рисунок 2" descr="C:\Users\user\AppData\Local\Microsoft\Windows\Temporary Internet Files\Content.Word\IMG-201705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20170513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331" cy="364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2547257" cy="3787775"/>
            <wp:effectExtent l="0" t="0" r="5715" b="3175"/>
            <wp:docPr id="3" name="Рисунок 3" descr="C:\Users\user\AppData\Local\Microsoft\Windows\Temporary Internet Files\Content.Word\IMG-201705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20170513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51" cy="384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590800" cy="3788329"/>
            <wp:effectExtent l="0" t="0" r="0" b="3175"/>
            <wp:docPr id="4" name="Рисунок 4" descr="C:\Users\user\AppData\Local\Microsoft\Windows\Temporary Internet Files\Content.Word\IMG-201705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170513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17" cy="379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3B" w:rsidRDefault="00F8223B" w:rsidP="00F8223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F60FD5" wp14:editId="46CA390B">
            <wp:simplePos x="0" y="0"/>
            <wp:positionH relativeFrom="column">
              <wp:posOffset>413838</wp:posOffset>
            </wp:positionH>
            <wp:positionV relativeFrom="paragraph">
              <wp:posOffset>220980</wp:posOffset>
            </wp:positionV>
            <wp:extent cx="2569029" cy="3766181"/>
            <wp:effectExtent l="0" t="0" r="3175" b="6350"/>
            <wp:wrapSquare wrapText="bothSides"/>
            <wp:docPr id="5" name="Рисунок 5" descr="C:\Users\user\AppData\Local\Microsoft\Windows\Temporary Internet Files\Content.Word\IMG-201705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G-20170513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029" cy="376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223B" w:rsidRDefault="00F8223B" w:rsidP="00F822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70CF243" wp14:editId="56B6DC0A">
            <wp:extent cx="2438400" cy="3765550"/>
            <wp:effectExtent l="0" t="0" r="0" b="6350"/>
            <wp:docPr id="6" name="Рисунок 6" descr="C:\Users\user\AppData\Local\Microsoft\Windows\Temporary Internet Files\Content.Word\IMG-201705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IMG-20170513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946" cy="378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3B" w:rsidRDefault="00F8223B" w:rsidP="00F822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223B" w:rsidRDefault="00F8223B" w:rsidP="00F822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br w:type="textWrapping" w:clear="all"/>
      </w:r>
    </w:p>
    <w:p w:rsidR="00F8223B" w:rsidRDefault="00F8223B" w:rsidP="00F822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03890" cy="4596130"/>
            <wp:effectExtent l="0" t="0" r="6350" b="0"/>
            <wp:docPr id="8" name="Рисунок 8" descr="C:\Users\user\AppData\Local\Microsoft\Windows\Temporary Internet Files\Content.Word\IMG-201705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IMG-20170513-WA0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392" cy="470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544286" y="805543"/>
            <wp:positionH relativeFrom="column">
              <wp:align>left</wp:align>
            </wp:positionH>
            <wp:positionV relativeFrom="paragraph">
              <wp:align>top</wp:align>
            </wp:positionV>
            <wp:extent cx="3004457" cy="4596460"/>
            <wp:effectExtent l="0" t="0" r="5715" b="0"/>
            <wp:wrapSquare wrapText="bothSides"/>
            <wp:docPr id="7" name="Рисунок 7" descr="C:\Users\user\AppData\Local\Microsoft\Windows\Temporary Internet Files\Content.Word\IMG-201705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-20170513-WA0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457" cy="459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F8223B" w:rsidRPr="00F8223B" w:rsidRDefault="00F8223B" w:rsidP="00F8223B">
      <w:pPr>
        <w:tabs>
          <w:tab w:val="left" w:pos="236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F8223B" w:rsidRPr="00F8223B" w:rsidSect="0021198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81"/>
    <w:rsid w:val="00211981"/>
    <w:rsid w:val="002F729F"/>
    <w:rsid w:val="00537250"/>
    <w:rsid w:val="00540A62"/>
    <w:rsid w:val="00EB0998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D1CE0-5A0F-4A4C-BCAD-1C07670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2017-05-15T04:49:00Z</dcterms:created>
  <dcterms:modified xsi:type="dcterms:W3CDTF">2017-05-15T05:45:00Z</dcterms:modified>
</cp:coreProperties>
</file>